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38" w:rsidRPr="00A23438" w:rsidRDefault="00A23438" w:rsidP="00A23438">
      <w:pPr>
        <w:pStyle w:val="NormalWeb"/>
        <w:rPr>
          <w:sz w:val="40"/>
          <w:szCs w:val="40"/>
        </w:rPr>
      </w:pPr>
      <w:r w:rsidRPr="00A23438">
        <w:rPr>
          <w:sz w:val="40"/>
          <w:szCs w:val="40"/>
        </w:rPr>
        <w:t xml:space="preserve">What is needed to do my </w:t>
      </w:r>
      <w:proofErr w:type="gramStart"/>
      <w:r w:rsidRPr="00A23438">
        <w:rPr>
          <w:sz w:val="40"/>
          <w:szCs w:val="40"/>
        </w:rPr>
        <w:t>tax</w:t>
      </w:r>
      <w:proofErr w:type="gramEnd"/>
    </w:p>
    <w:p w:rsidR="00A23438" w:rsidRDefault="00A23438" w:rsidP="00A23438">
      <w:pPr>
        <w:pStyle w:val="NormalWeb"/>
      </w:pPr>
      <w:r>
        <w:t>To complete your tax return you will need the following: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Your Tax File Number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Group Certificates for all jobs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Interest Statements (incl. bank interest)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Information about any Dividends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Details about any Other Income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Details of your Deductions including work-related expenses or charitable donations</w:t>
      </w:r>
    </w:p>
    <w:p w:rsidR="00A23438" w:rsidRDefault="00A23438" w:rsidP="00A23438">
      <w:pPr>
        <w:numPr>
          <w:ilvl w:val="0"/>
          <w:numId w:val="6"/>
        </w:numPr>
        <w:spacing w:before="100" w:beforeAutospacing="1" w:after="100" w:afterAutospacing="1" w:line="240" w:lineRule="auto"/>
      </w:pPr>
      <w:bookmarkStart w:id="0" w:name="14"/>
      <w:bookmarkEnd w:id="0"/>
      <w:r>
        <w:t>A summary from any private health policies</w:t>
      </w:r>
    </w:p>
    <w:p w:rsidR="00D5627F" w:rsidRDefault="00A23438" w:rsidP="00D5627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Some details about your spouse’s taxable income and taxes</w:t>
      </w:r>
    </w:p>
    <w:p w:rsidR="00D5627F" w:rsidRPr="00D5627F" w:rsidRDefault="00D5627F" w:rsidP="00D5627F">
      <w:pPr>
        <w:spacing w:after="0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sz w:val="24"/>
          <w:szCs w:val="24"/>
          <w:lang w:val="en-US" w:eastAsia="en-US"/>
        </w:rPr>
        <w:t>Also list Work related expenses (any potential deductions):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Vehicle and travel expenses – (work to work travel)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Clothing, laundry and dry-cleaning expenses - (branded work uniform)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Self-education expenses (Exclude HECS)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Tools, equipment relating to your work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Computers and Tablets (New or purchased in prior years)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Internet and phone charges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Union fees and subscriptions to trade, business or professional associations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Professional seminars, courses, conferences and workshops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Reference books, technical journals and trade magazines</w:t>
      </w:r>
    </w:p>
    <w:p w:rsidR="00D5627F" w:rsidRP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Gifts and donations</w:t>
      </w:r>
    </w:p>
    <w:p w:rsidR="00D5627F" w:rsidRDefault="00D5627F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 w:rsidRPr="00D5627F">
        <w:rPr>
          <w:rFonts w:eastAsia="Times New Roman" w:cstheme="minorHAnsi"/>
          <w:iCs/>
          <w:sz w:val="24"/>
          <w:szCs w:val="24"/>
          <w:lang w:val="en-US" w:eastAsia="en-US"/>
        </w:rPr>
        <w:t>Other Deductions</w:t>
      </w:r>
      <w:r w:rsidRPr="00D5627F">
        <w:rPr>
          <w:rFonts w:eastAsia="Times New Roman" w:cstheme="minorHAnsi"/>
          <w:sz w:val="24"/>
          <w:szCs w:val="24"/>
          <w:lang w:val="en-US" w:eastAsia="en-US"/>
        </w:rPr>
        <w:t> </w:t>
      </w:r>
    </w:p>
    <w:p w:rsidR="0085640B" w:rsidRPr="00D5627F" w:rsidRDefault="0085640B" w:rsidP="00D562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n-US"/>
        </w:rPr>
      </w:pPr>
      <w:r>
        <w:rPr>
          <w:rFonts w:eastAsia="Times New Roman" w:cstheme="minorHAnsi"/>
          <w:sz w:val="24"/>
          <w:szCs w:val="24"/>
          <w:lang w:val="en-US" w:eastAsia="en-US"/>
        </w:rPr>
        <w:t>Personal Super contribution (Notice of Intention to claim letter required)</w:t>
      </w:r>
    </w:p>
    <w:p w:rsidR="00D5627F" w:rsidRDefault="00D5627F" w:rsidP="00D5627F">
      <w:pPr>
        <w:spacing w:before="100" w:beforeAutospacing="1" w:after="100" w:afterAutospacing="1" w:line="240" w:lineRule="auto"/>
      </w:pPr>
    </w:p>
    <w:p w:rsidR="00A23438" w:rsidRDefault="00A23438" w:rsidP="00A23438">
      <w:pPr>
        <w:pStyle w:val="NormalWeb"/>
      </w:pPr>
      <w:r>
        <w:t xml:space="preserve">Email this information to us or any related enquiry at taxaccounts@gmail.com </w:t>
      </w:r>
    </w:p>
    <w:sectPr w:rsidR="00A23438" w:rsidSect="004709E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FC4" w:rsidRDefault="00FD2FC4" w:rsidP="00CE3570">
      <w:pPr>
        <w:spacing w:after="0" w:line="240" w:lineRule="auto"/>
      </w:pPr>
      <w:r>
        <w:separator/>
      </w:r>
    </w:p>
  </w:endnote>
  <w:endnote w:type="continuationSeparator" w:id="0">
    <w:p w:rsidR="00FD2FC4" w:rsidRDefault="00FD2FC4" w:rsidP="00CE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FC4" w:rsidRDefault="00FD2FC4" w:rsidP="00CE3570">
      <w:pPr>
        <w:spacing w:after="0" w:line="240" w:lineRule="auto"/>
      </w:pPr>
      <w:r>
        <w:separator/>
      </w:r>
    </w:p>
  </w:footnote>
  <w:footnote w:type="continuationSeparator" w:id="0">
    <w:p w:rsidR="00FD2FC4" w:rsidRDefault="00FD2FC4" w:rsidP="00CE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70" w:rsidRDefault="00CE3570">
    <w:pPr>
      <w:pStyle w:val="Header"/>
    </w:pPr>
    <w:r w:rsidRPr="00CE3570">
      <w:rPr>
        <w:noProof/>
        <w:lang w:val="en-US" w:eastAsia="en-US"/>
      </w:rPr>
      <w:drawing>
        <wp:inline distT="0" distB="0" distL="0" distR="0">
          <wp:extent cx="2390775" cy="800100"/>
          <wp:effectExtent l="0" t="0" r="9525" b="0"/>
          <wp:docPr id="5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E3570">
      <w:rPr>
        <w:noProof/>
        <w:lang w:val="en-US" w:eastAsia="en-US"/>
      </w:rPr>
      <w:drawing>
        <wp:inline distT="0" distB="0" distL="0" distR="0">
          <wp:extent cx="514350" cy="800100"/>
          <wp:effectExtent l="0" t="0" r="0" b="0"/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r w:rsidRPr="00CE3570">
      <w:rPr>
        <w:noProof/>
        <w:lang w:val="en-US" w:eastAsia="en-US"/>
      </w:rPr>
      <w:drawing>
        <wp:inline distT="0" distB="0" distL="0" distR="0">
          <wp:extent cx="1929553" cy="504825"/>
          <wp:effectExtent l="0" t="0" r="0" b="0"/>
          <wp:docPr id="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553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3570" w:rsidRDefault="00CE35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0F3"/>
    <w:multiLevelType w:val="multilevel"/>
    <w:tmpl w:val="71D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65A28"/>
    <w:multiLevelType w:val="multilevel"/>
    <w:tmpl w:val="E57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416B5"/>
    <w:multiLevelType w:val="multilevel"/>
    <w:tmpl w:val="92AA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B57EA"/>
    <w:multiLevelType w:val="multilevel"/>
    <w:tmpl w:val="E868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E4C8D"/>
    <w:multiLevelType w:val="multilevel"/>
    <w:tmpl w:val="295C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8155B"/>
    <w:multiLevelType w:val="multilevel"/>
    <w:tmpl w:val="E33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E10BE"/>
    <w:multiLevelType w:val="multilevel"/>
    <w:tmpl w:val="76EC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6BCE"/>
    <w:rsid w:val="00065D74"/>
    <w:rsid w:val="001D3F4A"/>
    <w:rsid w:val="001D6BCE"/>
    <w:rsid w:val="00284596"/>
    <w:rsid w:val="004709EA"/>
    <w:rsid w:val="00520918"/>
    <w:rsid w:val="007B09F7"/>
    <w:rsid w:val="0085640B"/>
    <w:rsid w:val="00A137DB"/>
    <w:rsid w:val="00A23438"/>
    <w:rsid w:val="00CE3570"/>
    <w:rsid w:val="00D5627F"/>
    <w:rsid w:val="00D941E8"/>
    <w:rsid w:val="00EC4328"/>
    <w:rsid w:val="00F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EA"/>
  </w:style>
  <w:style w:type="paragraph" w:styleId="Heading1">
    <w:name w:val="heading 1"/>
    <w:basedOn w:val="Normal"/>
    <w:link w:val="Heading1Char"/>
    <w:uiPriority w:val="9"/>
    <w:qFormat/>
    <w:rsid w:val="001D6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D6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6B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70"/>
  </w:style>
  <w:style w:type="paragraph" w:styleId="Footer">
    <w:name w:val="footer"/>
    <w:basedOn w:val="Normal"/>
    <w:link w:val="FooterChar"/>
    <w:uiPriority w:val="99"/>
    <w:semiHidden/>
    <w:unhideWhenUsed/>
    <w:rsid w:val="00CE3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570"/>
  </w:style>
  <w:style w:type="paragraph" w:styleId="BalloonText">
    <w:name w:val="Balloon Text"/>
    <w:basedOn w:val="Normal"/>
    <w:link w:val="BalloonTextChar"/>
    <w:uiPriority w:val="99"/>
    <w:semiHidden/>
    <w:unhideWhenUsed/>
    <w:rsid w:val="00CE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>HP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Barbariol</dc:creator>
  <cp:lastModifiedBy>Robert</cp:lastModifiedBy>
  <cp:revision>3</cp:revision>
  <dcterms:created xsi:type="dcterms:W3CDTF">2021-08-04T21:11:00Z</dcterms:created>
  <dcterms:modified xsi:type="dcterms:W3CDTF">2021-08-04T21:12:00Z</dcterms:modified>
</cp:coreProperties>
</file>